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8964ED" w:rsidRDefault="008964ED" w:rsidP="008964ED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9246/2016  OBJETO: REGISTRO DE PREÇOS PARA AQUISIÇÃO DE COMPONENTES DE INFORMATICA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E, DE 16/05/2017  PODER EXECUTIVO, SEÇÃO I E, CONFORME INFORMAÇÃO DA COMISSÃO DE PREÇOS, NO PERÍODO COMPREENDIDO ENTRE 24/12/2017 E 24/03/2018: NÃO OCORREU REEQUILÍBRIO ECONOMICO FINANCEIRO DE NENHUM DOS ITENS.</w:t>
      </w:r>
    </w:p>
    <w:sectPr w:rsidR="009E68AF" w:rsidRPr="008964ED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35A98"/>
    <w:rsid w:val="001C66F7"/>
    <w:rsid w:val="001D75A8"/>
    <w:rsid w:val="00227481"/>
    <w:rsid w:val="00281844"/>
    <w:rsid w:val="002B4055"/>
    <w:rsid w:val="002C656C"/>
    <w:rsid w:val="002D369A"/>
    <w:rsid w:val="002F3F1F"/>
    <w:rsid w:val="003351FE"/>
    <w:rsid w:val="003777F7"/>
    <w:rsid w:val="00384C77"/>
    <w:rsid w:val="003A2A6C"/>
    <w:rsid w:val="003D32D0"/>
    <w:rsid w:val="0049448B"/>
    <w:rsid w:val="004B1BEF"/>
    <w:rsid w:val="004E48B9"/>
    <w:rsid w:val="00526283"/>
    <w:rsid w:val="006C01FA"/>
    <w:rsid w:val="007B4457"/>
    <w:rsid w:val="007D0FB3"/>
    <w:rsid w:val="008964ED"/>
    <w:rsid w:val="009A4D18"/>
    <w:rsid w:val="009E68AF"/>
    <w:rsid w:val="00A27B72"/>
    <w:rsid w:val="00A56825"/>
    <w:rsid w:val="00A94DD0"/>
    <w:rsid w:val="00BE5BEC"/>
    <w:rsid w:val="00C0155B"/>
    <w:rsid w:val="00C7223C"/>
    <w:rsid w:val="00C945F6"/>
    <w:rsid w:val="00D0147C"/>
    <w:rsid w:val="00DA612B"/>
    <w:rsid w:val="00E858E9"/>
    <w:rsid w:val="00EB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Office 2007 - Enterprise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2</cp:revision>
  <dcterms:created xsi:type="dcterms:W3CDTF">2018-04-11T17:29:00Z</dcterms:created>
  <dcterms:modified xsi:type="dcterms:W3CDTF">2018-04-11T17:29:00Z</dcterms:modified>
</cp:coreProperties>
</file>